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848995" cy="6242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/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СОБРАНИЕ ПРЕДСТАВИТЕЛЕЙ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СЕЛЬСКОГО ПОСЕЛЕНИЯ  </w:t>
      </w:r>
      <w:r>
        <w:rPr>
          <w:rFonts w:cs="Times New Roman" w:ascii="Times New Roman" w:hAnsi="Times New Roman"/>
        </w:rPr>
        <w:t>ВЫСЕЛКИ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РЕШЕНИЕ  (ПРОЕКТ)</w:t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от ____            </w:t>
      </w:r>
      <w:r>
        <w:rPr>
          <w:rFonts w:cs="Times New Roman" w:ascii="Times New Roman" w:hAnsi="Times New Roman"/>
          <w:sz w:val="24"/>
          <w:szCs w:val="24"/>
        </w:rPr>
        <w:t xml:space="preserve">2021г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№  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 внесении изменений  в решение Собрания представителей  сельского поселения </w:t>
      </w:r>
      <w:r>
        <w:rPr>
          <w:rFonts w:eastAsia="" w:cs="Times New Roman" w:ascii="Times New Roman" w:hAnsi="Times New Roman" w:eastAsiaTheme="minorEastAsia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 Выселки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муниципального района Ставропольский  от </w:t>
      </w:r>
      <w:r>
        <w:rPr>
          <w:rFonts w:cs="Times New Roman" w:ascii="Times New Roman" w:hAnsi="Times New Roman"/>
          <w:b/>
          <w:bCs/>
          <w:sz w:val="24"/>
          <w:szCs w:val="24"/>
        </w:rPr>
        <w:t>09</w:t>
      </w:r>
      <w:r>
        <w:rPr>
          <w:rFonts w:cs="Times New Roman" w:ascii="Times New Roman" w:hAnsi="Times New Roman"/>
          <w:b/>
          <w:bCs/>
          <w:sz w:val="24"/>
          <w:szCs w:val="24"/>
        </w:rPr>
        <w:t>.0</w:t>
      </w:r>
      <w:r>
        <w:rPr>
          <w:rFonts w:cs="Times New Roman" w:ascii="Times New Roman" w:hAnsi="Times New Roman"/>
          <w:b/>
          <w:bCs/>
          <w:sz w:val="24"/>
          <w:szCs w:val="24"/>
        </w:rPr>
        <w:t>8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.2013 года  № </w:t>
      </w:r>
      <w:r>
        <w:rPr>
          <w:rFonts w:cs="Times New Roman" w:ascii="Times New Roman" w:hAnsi="Times New Roman"/>
          <w:b/>
          <w:bCs/>
          <w:sz w:val="24"/>
          <w:szCs w:val="24"/>
        </w:rPr>
        <w:t>16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«</w:t>
      </w:r>
      <w:r>
        <w:rPr>
          <w:rFonts w:cs="Times New Roman" w:ascii="Times New Roman" w:hAnsi="Times New Roman"/>
          <w:b/>
          <w:sz w:val="24"/>
          <w:szCs w:val="24"/>
        </w:rPr>
        <w:t xml:space="preserve">О Контрольно-ревизионной комиссии при Собрании </w:t>
      </w:r>
      <w:r>
        <w:rPr>
          <w:rFonts w:cs="Times New Roman" w:ascii="Times New Roman" w:hAnsi="Times New Roman"/>
          <w:b/>
          <w:sz w:val="24"/>
          <w:szCs w:val="24"/>
        </w:rPr>
        <w:t>П</w:t>
      </w:r>
      <w:r>
        <w:rPr>
          <w:rFonts w:cs="Times New Roman" w:ascii="Times New Roman" w:hAnsi="Times New Roman"/>
          <w:b/>
          <w:sz w:val="24"/>
          <w:szCs w:val="24"/>
        </w:rPr>
        <w:t>редставителей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>
      <w:pPr>
        <w:pStyle w:val="21"/>
        <w:spacing w:lineRule="auto" w:line="276"/>
        <w:ind w:hanging="0"/>
        <w:rPr>
          <w:szCs w:val="24"/>
        </w:rPr>
      </w:pPr>
      <w:r>
        <w:rPr>
          <w:rFonts w:cs="Times New Roman"/>
          <w:szCs w:val="24"/>
        </w:rPr>
        <w:t xml:space="preserve">       </w:t>
      </w:r>
      <w:r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</w:t>
      </w:r>
      <w:r>
        <w:rPr>
          <w:rFonts w:eastAsia="Times New Roman" w:cs="Calibri"/>
          <w:color w:val="auto"/>
          <w:kern w:val="0"/>
          <w:sz w:val="24"/>
          <w:szCs w:val="24"/>
          <w:lang w:val="ru-RU" w:eastAsia="ar-SA" w:bidi="ar-SA"/>
        </w:rPr>
        <w:t>Выселки</w:t>
      </w:r>
      <w:r>
        <w:rPr>
          <w:szCs w:val="24"/>
        </w:rPr>
        <w:t xml:space="preserve"> муниципального района Ставропольский, Собрание представителей сельского поселения </w:t>
      </w:r>
      <w:r>
        <w:rPr>
          <w:rFonts w:eastAsia="Times New Roman" w:cs="Calibri"/>
          <w:color w:val="auto"/>
          <w:kern w:val="0"/>
          <w:sz w:val="24"/>
          <w:szCs w:val="24"/>
          <w:lang w:val="ru-RU" w:eastAsia="ar-SA" w:bidi="ar-SA"/>
        </w:rPr>
        <w:t>Выселки</w:t>
      </w:r>
    </w:p>
    <w:p>
      <w:pPr>
        <w:pStyle w:val="Normal"/>
        <w:spacing w:lineRule="auto" w:line="360"/>
        <w:ind w:firstLine="851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1. Внести в Решение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от </w:t>
      </w:r>
      <w:r>
        <w:rPr>
          <w:rFonts w:cs="Times New Roman" w:ascii="Times New Roman" w:hAnsi="Times New Roman"/>
          <w:sz w:val="24"/>
          <w:szCs w:val="24"/>
        </w:rPr>
        <w:t>09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>.2013 №</w:t>
      </w:r>
      <w:r>
        <w:rPr>
          <w:rFonts w:cs="Times New Roman" w:ascii="Times New Roman" w:hAnsi="Times New Roman"/>
          <w:sz w:val="24"/>
          <w:szCs w:val="24"/>
        </w:rPr>
        <w:t>16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«</w:t>
      </w:r>
      <w:r>
        <w:rPr>
          <w:rFonts w:cs="Times New Roman" w:ascii="Times New Roman" w:hAnsi="Times New Roman"/>
          <w:sz w:val="24"/>
          <w:szCs w:val="24"/>
        </w:rPr>
        <w:t xml:space="preserve">О Контрольно-ревизионной комиссии при Собрании представителей   сельского поселения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» следующие изменения:</w:t>
      </w:r>
    </w:p>
    <w:p>
      <w:pPr>
        <w:pStyle w:val="Msonormalbullet2gifbullet1gif"/>
        <w:spacing w:before="0" w:after="0"/>
        <w:contextualSpacing/>
        <w:jc w:val="both"/>
        <w:rPr>
          <w:b/>
          <w:b/>
          <w:bCs/>
          <w:lang w:eastAsia="ar-SA"/>
        </w:rPr>
      </w:pPr>
      <w:r>
        <w:rPr>
          <w:b/>
          <w:bCs/>
          <w:lang w:eastAsia="ar-SA"/>
        </w:rPr>
      </w:r>
    </w:p>
    <w:p>
      <w:pPr>
        <w:pStyle w:val="Msonormalbullet2gifbullet1gif"/>
        <w:spacing w:before="0" w:after="0"/>
        <w:contextualSpacing/>
        <w:jc w:val="both"/>
        <w:rPr/>
      </w:pPr>
      <w:r>
        <w:rPr/>
        <w:t xml:space="preserve">    </w:t>
      </w:r>
      <w:r>
        <w:rPr/>
        <w:t xml:space="preserve">Приложение №2 к Решению Собрания представителей сельского поселения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Выселки</w:t>
      </w:r>
      <w:r>
        <w:rPr/>
        <w:t xml:space="preserve"> муниципального района Ставропольский Самарской области изложить в следующей редакции: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Состав Контрольно – ревизионной комиссии при Собрании Представителей  сельского поселения        </w:t>
      </w:r>
      <w:r>
        <w:rPr>
          <w:rFonts w:eastAsia="" w:cs="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1. </w:t>
      </w:r>
      <w:r>
        <w:rPr>
          <w:rFonts w:eastAsia="Calibri" w:cs="Tahoma" w:ascii="Times New Roman" w:hAnsi="Times New Roman"/>
          <w:sz w:val="24"/>
          <w:szCs w:val="24"/>
        </w:rPr>
        <w:t>Дишина Чулпан Маннановна</w:t>
      </w:r>
      <w:r>
        <w:rPr>
          <w:rFonts w:eastAsia="Lucida Sans Unicode" w:cs="Tahoma" w:ascii="Times New Roman" w:hAnsi="Times New Roman"/>
          <w:color w:val="C00000"/>
          <w:sz w:val="24"/>
          <w:szCs w:val="24"/>
        </w:rPr>
        <w:t xml:space="preserve"> </w:t>
      </w:r>
      <w:r>
        <w:rPr>
          <w:rFonts w:eastAsia="Lucida Sans Unicode" w:cs="Tahoma" w:ascii="Times New Roman" w:hAnsi="Times New Roman"/>
          <w:sz w:val="24"/>
          <w:szCs w:val="24"/>
        </w:rPr>
        <w:t>– руководитель КРК, депутат Собрания представителей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Lucida Sans Unicode" w:cs="Tahoma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Lucida Sans Unicode" w:cs="Tahoma" w:ascii="Times New Roman" w:hAnsi="Times New Roman"/>
          <w:sz w:val="24"/>
          <w:szCs w:val="24"/>
        </w:rPr>
        <w:t>, округ №</w:t>
      </w:r>
      <w:r>
        <w:rPr>
          <w:rFonts w:eastAsia="Lucida Sans Unicode" w:cs="Tahoma" w:ascii="Times New Roman" w:hAnsi="Times New Roman"/>
          <w:color w:val="C00000"/>
          <w:sz w:val="24"/>
          <w:szCs w:val="24"/>
        </w:rPr>
        <w:t xml:space="preserve"> </w:t>
      </w:r>
      <w:r>
        <w:rPr>
          <w:rFonts w:eastAsia="Lucida Sans Unicode" w:cs="Tahoma" w:ascii="Times New Roman" w:hAnsi="Times New Roman"/>
          <w:color w:val="C00000"/>
          <w:sz w:val="24"/>
          <w:szCs w:val="24"/>
        </w:rPr>
        <w:t>3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>2. Сафиуллова Елизавета Васильевна – член КРК, депутат Собрания представителей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Lucida Sans Unicode" w:cs="Tahoma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, округ № </w:t>
      </w:r>
      <w:r>
        <w:rPr>
          <w:rFonts w:eastAsia="Lucida Sans Unicode" w:cs="Tahoma" w:ascii="Times New Roman" w:hAnsi="Times New Roman"/>
          <w:sz w:val="24"/>
          <w:szCs w:val="24"/>
        </w:rPr>
        <w:t>9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3.  </w:t>
      </w:r>
      <w:r>
        <w:rPr>
          <w:rFonts w:eastAsia="Calibri" w:cs="Tahoma" w:ascii="Times New Roman" w:hAnsi="Times New Roman"/>
          <w:sz w:val="24"/>
          <w:szCs w:val="24"/>
        </w:rPr>
        <w:t>Савчук Анжелу Галиевну.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  – член КРК, депутат Собрания представителей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Lucida Sans Unicode" w:cs="Tahoma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, округ № </w:t>
      </w:r>
      <w:r>
        <w:rPr>
          <w:rFonts w:eastAsia="Lucida Sans Unicode" w:cs="Tahoma" w:ascii="Times New Roman" w:hAnsi="Times New Roman"/>
          <w:sz w:val="24"/>
          <w:szCs w:val="24"/>
        </w:rPr>
        <w:t>6</w:t>
      </w:r>
    </w:p>
    <w:p>
      <w:pPr>
        <w:pStyle w:val="ConsPlusNormal1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            </w:t>
      </w:r>
      <w:r>
        <w:rPr>
          <w:rFonts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Настоящее Решение подлежит официальному опубликованию (обнародованию)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в газете «Вестник </w:t>
      </w:r>
      <w:r>
        <w:rPr>
          <w:rFonts w:cs="Times New Roman" w:ascii="Times New Roman" w:hAnsi="Times New Roman"/>
          <w:sz w:val="24"/>
          <w:szCs w:val="24"/>
        </w:rPr>
        <w:t>сельского 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и на официальном сайте Администрации 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в сети интернет </w:t>
      </w:r>
      <w:hyperlink r:id="rId3"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http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</w:rPr>
          <w:t>://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viselki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</w:rPr>
          <w:t>.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stavrsp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</w:rPr>
          <w:t>.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ru</w:t>
        </w:r>
      </w:hyperlink>
      <w:r>
        <w:rPr>
          <w:rStyle w:val="Style13"/>
          <w:rFonts w:eastAsia="Segoe UI" w:cs="Times New Roman" w:ascii="Times New Roman" w:hAnsi="Times New Roman"/>
          <w:b w:val="false"/>
          <w:sz w:val="24"/>
          <w:szCs w:val="24"/>
          <w:u w:val="none"/>
        </w:rPr>
        <w:t>.</w:t>
      </w:r>
    </w:p>
    <w:p>
      <w:pPr>
        <w:pStyle w:val="ConsPlusNormal1"/>
        <w:widowControl/>
        <w:ind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Собрания представителей                                                            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______________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Ч.М.Дишина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_______________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З.Г.Мердеев </w:t>
      </w:r>
    </w:p>
    <w:p>
      <w:pPr>
        <w:pStyle w:val="Normal"/>
        <w:widowControl w:val="false"/>
        <w:suppressAutoHyphens w:val="true"/>
        <w:spacing w:before="0" w:after="0"/>
        <w:jc w:val="center"/>
        <w:textAlignment w:val="baseline"/>
        <w:rPr>
          <w:rFonts w:ascii="Times New Roman" w:hAnsi="Times New Roman" w:eastAsia="Andale Sans UI" w:cs="Times New Roman"/>
          <w:b/>
          <w:b/>
          <w:bCs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b/>
          <w:bCs/>
          <w:kern w:val="2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</w:rPr>
      </w:pPr>
      <w:r>
        <w:rPr>
          <w:rFonts w:eastAsia="Times New Roman" w:cs="Arial" w:ascii="Arial" w:hAnsi="Arial"/>
          <w:color w:val="000000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50" w:header="0" w:top="426" w:footer="0" w:bottom="3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87c6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787c66"/>
    <w:pPr>
      <w:keepNext w:val="true"/>
      <w:spacing w:lineRule="auto" w:line="240" w:before="0" w:after="0"/>
      <w:outlineLvl w:val="0"/>
    </w:pPr>
    <w:rPr>
      <w:rFonts w:ascii="Calibri" w:hAnsi="Calibri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787c66"/>
    <w:rPr>
      <w:rFonts w:ascii="Calibri" w:hAnsi="Calibri" w:eastAsia="Times New Roman" w:cs="Times New Roman"/>
      <w:b/>
      <w:bCs/>
      <w:sz w:val="24"/>
      <w:szCs w:val="24"/>
      <w:lang w:eastAsia="ru-RU"/>
    </w:rPr>
  </w:style>
  <w:style w:type="character" w:styleId="Style13">
    <w:name w:val="Интернет-ссылка"/>
    <w:basedOn w:val="DefaultParagraphFont"/>
    <w:semiHidden/>
    <w:unhideWhenUsed/>
    <w:rsid w:val="00787c66"/>
    <w:rPr>
      <w:color w:val="0000FF"/>
      <w:u w:val="single"/>
    </w:rPr>
  </w:style>
  <w:style w:type="character" w:styleId="FontStyle38" w:customStyle="1">
    <w:name w:val="Font Style38"/>
    <w:uiPriority w:val="99"/>
    <w:qFormat/>
    <w:rsid w:val="00787c66"/>
    <w:rPr>
      <w:rFonts w:ascii="Times New Roman" w:hAnsi="Times New Roman" w:cs="Times New Roman"/>
      <w:sz w:val="22"/>
      <w:szCs w:val="22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787c66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ConsPlusNormal" w:customStyle="1">
    <w:name w:val="ConsPlusNormal Знак"/>
    <w:link w:val="ConsPlusNormal"/>
    <w:uiPriority w:val="99"/>
    <w:qFormat/>
    <w:locked/>
    <w:rsid w:val="00f37729"/>
    <w:rPr>
      <w:rFonts w:ascii="Arial" w:hAnsi="Arial" w:eastAsia="Times New Roman" w:cs="Arial"/>
      <w:sz w:val="20"/>
      <w:szCs w:val="20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87c66"/>
    <w:pPr>
      <w:ind w:left="708" w:hanging="0"/>
    </w:pPr>
    <w:rPr>
      <w:rFonts w:ascii="Calibri" w:hAnsi="Calibri" w:eastAsia="Times New Roman" w:cs="Calibri"/>
      <w:lang w:eastAsia="en-US"/>
    </w:rPr>
  </w:style>
  <w:style w:type="paragraph" w:styleId="ConsPlusNormal1" w:customStyle="1">
    <w:name w:val="ConsPlusNormal"/>
    <w:link w:val="ConsPlusNormal0"/>
    <w:uiPriority w:val="99"/>
    <w:qFormat/>
    <w:rsid w:val="00787c66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787c66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787c6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1" w:customStyle="1">
    <w:name w:val="Основной текст с отступом 21"/>
    <w:basedOn w:val="Normal"/>
    <w:qFormat/>
    <w:rsid w:val="00787c66"/>
    <w:pPr>
      <w:widowControl w:val="false"/>
      <w:suppressAutoHyphens w:val="true"/>
      <w:snapToGrid w:val="false"/>
      <w:spacing w:lineRule="auto" w:line="240" w:before="0" w:after="0"/>
      <w:ind w:firstLine="851"/>
      <w:jc w:val="both"/>
    </w:pPr>
    <w:rPr>
      <w:rFonts w:ascii="Times New Roman" w:hAnsi="Times New Roman" w:eastAsia="Times New Roman" w:cs="Calibri"/>
      <w:sz w:val="24"/>
      <w:szCs w:val="20"/>
      <w:lang w:eastAsia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787c6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Msonormalbullet2gifbullet1gif" w:customStyle="1">
    <w:name w:val="msonormalbullet2gifbullet1.gif"/>
    <w:basedOn w:val="Normal"/>
    <w:qFormat/>
    <w:rsid w:val="00c41a67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LibreOffice/7.0.4.2$Windows_X86_64 LibreOffice_project/dcf040e67528d9187c66b2379df5ea4407429775</Application>
  <AppVersion>15.0000</AppVersion>
  <Pages>2</Pages>
  <Words>245</Words>
  <Characters>1940</Characters>
  <CharactersWithSpaces>2910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2021-03-09T04:02:00Z</dcterms:created>
  <dc:creator>User</dc:creator>
  <dc:description/>
  <dc:language>ru-RU</dc:language>
  <cp:lastModifiedBy/>
  <cp:lastPrinted>2021-03-17T04:34:00Z</cp:lastPrinted>
  <dcterms:modified xsi:type="dcterms:W3CDTF">2021-06-16T07:48:09Z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