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CA" w:rsidRPr="003329B2" w:rsidRDefault="006958CA" w:rsidP="00EC0F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29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6958CA" w:rsidRPr="003329B2" w:rsidRDefault="006958CA" w:rsidP="006958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019175" cy="857250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1FA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74F0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61D7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ВЫСЕЛКИ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329B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58CA" w:rsidRPr="003329B2" w:rsidRDefault="006958CA" w:rsidP="00695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rPr>
          <w:rFonts w:ascii="Times New Roman" w:hAnsi="Times New Roman" w:cs="Times New Roman"/>
          <w:bCs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329B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  <w:r w:rsidRPr="003329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329B2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3329B2">
        <w:rPr>
          <w:rFonts w:ascii="Times New Roman" w:hAnsi="Times New Roman" w:cs="Times New Roman"/>
          <w:bCs/>
          <w:sz w:val="24"/>
          <w:szCs w:val="24"/>
        </w:rPr>
        <w:t xml:space="preserve"> О С Т А Н О В Л Е Н И Е   </w:t>
      </w:r>
    </w:p>
    <w:p w:rsidR="006958CA" w:rsidRDefault="00974F0F" w:rsidP="006958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61D71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 августа   </w:t>
      </w:r>
      <w:r w:rsidR="00E20C79">
        <w:rPr>
          <w:rFonts w:ascii="Times New Roman" w:hAnsi="Times New Roman" w:cs="Times New Roman"/>
          <w:sz w:val="24"/>
          <w:szCs w:val="24"/>
        </w:rPr>
        <w:t>2016</w:t>
      </w:r>
      <w:r w:rsidR="006958CA">
        <w:rPr>
          <w:rFonts w:ascii="Times New Roman" w:hAnsi="Times New Roman" w:cs="Times New Roman"/>
          <w:sz w:val="24"/>
          <w:szCs w:val="24"/>
        </w:rPr>
        <w:t xml:space="preserve">г                                                                                                  </w:t>
      </w:r>
      <w:r w:rsidR="006958CA" w:rsidRPr="003329B2">
        <w:rPr>
          <w:rFonts w:ascii="Times New Roman" w:hAnsi="Times New Roman" w:cs="Times New Roman"/>
          <w:sz w:val="24"/>
          <w:szCs w:val="24"/>
        </w:rPr>
        <w:t xml:space="preserve"> </w:t>
      </w:r>
      <w:r w:rsidR="00531FA2">
        <w:rPr>
          <w:rFonts w:ascii="Times New Roman" w:hAnsi="Times New Roman" w:cs="Times New Roman"/>
          <w:sz w:val="24"/>
          <w:szCs w:val="24"/>
        </w:rPr>
        <w:t xml:space="preserve">№ </w:t>
      </w:r>
      <w:r w:rsidR="00961D71">
        <w:rPr>
          <w:rFonts w:ascii="Times New Roman" w:hAnsi="Times New Roman" w:cs="Times New Roman"/>
          <w:sz w:val="24"/>
          <w:szCs w:val="24"/>
        </w:rPr>
        <w:t>37</w:t>
      </w:r>
    </w:p>
    <w:p w:rsidR="006958CA" w:rsidRDefault="006958CA" w:rsidP="006958CA">
      <w:pPr>
        <w:rPr>
          <w:rFonts w:ascii="Times New Roman" w:hAnsi="Times New Roman" w:cs="Times New Roman"/>
          <w:sz w:val="24"/>
          <w:szCs w:val="24"/>
        </w:rPr>
      </w:pPr>
    </w:p>
    <w:p w:rsidR="00974F0F" w:rsidRPr="00974F0F" w:rsidRDefault="00CE1233" w:rsidP="00974F0F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F0F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сельского поселения Выселки муниципального района Ставропольский</w:t>
      </w:r>
      <w:r w:rsidR="00CB20BF" w:rsidRPr="00974F0F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от 28.12.2015г №49 </w:t>
      </w:r>
      <w:r w:rsidR="00974F0F" w:rsidRPr="00974F0F">
        <w:rPr>
          <w:rFonts w:ascii="Times New Roman" w:hAnsi="Times New Roman" w:cs="Times New Roman"/>
          <w:b/>
          <w:bCs/>
          <w:sz w:val="24"/>
          <w:szCs w:val="24"/>
        </w:rPr>
        <w:t>«Об  утверждении  схемы размещения нестационарных торговых объектов на территории сельского поселения Выселки муниципального района Ставропольский</w:t>
      </w:r>
    </w:p>
    <w:p w:rsidR="00974F0F" w:rsidRPr="00974F0F" w:rsidRDefault="00974F0F" w:rsidP="00974F0F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F0F">
        <w:rPr>
          <w:rFonts w:ascii="Times New Roman" w:hAnsi="Times New Roman" w:cs="Times New Roman"/>
          <w:b/>
          <w:bCs/>
          <w:sz w:val="24"/>
          <w:szCs w:val="24"/>
        </w:rPr>
        <w:t>Самарской области»</w:t>
      </w:r>
    </w:p>
    <w:p w:rsidR="006958CA" w:rsidRPr="00974F0F" w:rsidRDefault="006958CA" w:rsidP="00695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FE0" w:rsidRPr="00E20C79" w:rsidRDefault="00EC0FE0" w:rsidP="00695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C79" w:rsidRPr="00E20C79" w:rsidRDefault="006958CA" w:rsidP="00E20C7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C79">
        <w:rPr>
          <w:rFonts w:ascii="Times New Roman" w:hAnsi="Times New Roman" w:cs="Times New Roman"/>
          <w:sz w:val="24"/>
          <w:szCs w:val="24"/>
        </w:rPr>
        <w:t xml:space="preserve">    </w:t>
      </w:r>
      <w:r w:rsidR="00CF7561" w:rsidRPr="00B702F6">
        <w:rPr>
          <w:rFonts w:ascii="Times New Roman" w:hAnsi="Times New Roman" w:cs="Times New Roman"/>
          <w:sz w:val="28"/>
          <w:szCs w:val="28"/>
        </w:rPr>
        <w:t xml:space="preserve">  </w:t>
      </w:r>
      <w:r w:rsidR="00CF7561">
        <w:rPr>
          <w:rFonts w:ascii="Times New Roman" w:hAnsi="Times New Roman" w:cs="Times New Roman"/>
          <w:sz w:val="28"/>
          <w:szCs w:val="28"/>
        </w:rPr>
        <w:t xml:space="preserve">     </w:t>
      </w:r>
      <w:r w:rsidR="00CF7561" w:rsidRPr="00B702F6">
        <w:rPr>
          <w:rFonts w:ascii="Times New Roman" w:hAnsi="Times New Roman" w:cs="Times New Roman"/>
          <w:sz w:val="28"/>
          <w:szCs w:val="28"/>
        </w:rPr>
        <w:t xml:space="preserve"> </w:t>
      </w:r>
      <w:r w:rsidR="00CF7561" w:rsidRPr="00B702F6">
        <w:rPr>
          <w:rFonts w:ascii="Times New Roman" w:hAnsi="Times New Roman" w:cs="Times New Roman"/>
          <w:sz w:val="24"/>
          <w:szCs w:val="24"/>
        </w:rPr>
        <w:t>В соответствии с частью 3 статьи 10 Федерального закона от 28.12.2009 года № 381-ФЗ « Об основах государственного регулирования торговой деятельности в Российской Федерации» и частью 2 статьи 5 Закона Самарской области от 05.07.2010 № 76- ГД «О государственном регулировании торговой деятельности на территории Самарской области</w:t>
      </w:r>
      <w:proofErr w:type="gramStart"/>
      <w:r w:rsidR="00CF75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F7561">
        <w:rPr>
          <w:rFonts w:ascii="Times New Roman" w:hAnsi="Times New Roman" w:cs="Times New Roman"/>
          <w:sz w:val="24"/>
          <w:szCs w:val="24"/>
        </w:rPr>
        <w:t xml:space="preserve"> </w:t>
      </w:r>
      <w:r w:rsidRPr="00E20C79">
        <w:rPr>
          <w:rFonts w:ascii="Times New Roman" w:hAnsi="Times New Roman" w:cs="Times New Roman"/>
          <w:sz w:val="24"/>
          <w:szCs w:val="24"/>
        </w:rPr>
        <w:t xml:space="preserve"> </w:t>
      </w:r>
      <w:r w:rsidR="00CF7561">
        <w:rPr>
          <w:rFonts w:ascii="Times New Roman" w:hAnsi="Times New Roman" w:cs="Times New Roman"/>
          <w:sz w:val="24"/>
          <w:szCs w:val="24"/>
        </w:rPr>
        <w:t>н</w:t>
      </w:r>
      <w:r w:rsidR="00CB20BF" w:rsidRPr="00E20C79">
        <w:rPr>
          <w:rFonts w:ascii="Times New Roman" w:hAnsi="Times New Roman" w:cs="Times New Roman"/>
          <w:sz w:val="24"/>
          <w:szCs w:val="24"/>
        </w:rPr>
        <w:t xml:space="preserve">а основании обращения </w:t>
      </w:r>
      <w:r w:rsidRPr="00E20C79">
        <w:rPr>
          <w:rFonts w:ascii="Times New Roman" w:hAnsi="Times New Roman" w:cs="Times New Roman"/>
          <w:sz w:val="24"/>
          <w:szCs w:val="24"/>
        </w:rPr>
        <w:t xml:space="preserve"> </w:t>
      </w:r>
      <w:r w:rsidR="00E20C79" w:rsidRPr="00E20C79">
        <w:rPr>
          <w:rFonts w:ascii="Times New Roman" w:hAnsi="Times New Roman" w:cs="Times New Roman"/>
          <w:sz w:val="24"/>
          <w:szCs w:val="24"/>
        </w:rPr>
        <w:t xml:space="preserve">Шевченко </w:t>
      </w:r>
      <w:proofErr w:type="spellStart"/>
      <w:r w:rsidR="00E20C79" w:rsidRPr="00E20C79">
        <w:rPr>
          <w:rFonts w:ascii="Times New Roman" w:hAnsi="Times New Roman" w:cs="Times New Roman"/>
          <w:sz w:val="24"/>
          <w:szCs w:val="24"/>
        </w:rPr>
        <w:t>Назара</w:t>
      </w:r>
      <w:proofErr w:type="spellEnd"/>
      <w:r w:rsidR="00E20C79" w:rsidRPr="00E20C79">
        <w:rPr>
          <w:rFonts w:ascii="Times New Roman" w:hAnsi="Times New Roman" w:cs="Times New Roman"/>
          <w:sz w:val="24"/>
          <w:szCs w:val="24"/>
        </w:rPr>
        <w:t xml:space="preserve"> Сергеевича </w:t>
      </w:r>
      <w:r w:rsidR="00E20C79" w:rsidRPr="00E20C79">
        <w:rPr>
          <w:rFonts w:ascii="Times New Roman" w:hAnsi="Times New Roman" w:cs="Times New Roman"/>
          <w:bCs/>
          <w:sz w:val="24"/>
          <w:szCs w:val="24"/>
        </w:rPr>
        <w:t>«О внесении изменения в схему  размещения нестационарных торговых объектов на территории сельского поселения Выселки муниципального района Ставропольский Самарской области»</w:t>
      </w:r>
      <w:r w:rsidR="00CF7561">
        <w:rPr>
          <w:rFonts w:ascii="Times New Roman" w:hAnsi="Times New Roman" w:cs="Times New Roman"/>
          <w:bCs/>
          <w:sz w:val="24"/>
          <w:szCs w:val="24"/>
        </w:rPr>
        <w:t xml:space="preserve">, руководствуясь  Уставом </w:t>
      </w:r>
      <w:r w:rsidR="00CF7561" w:rsidRPr="00B702F6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Выселки  муниципального района Ставропольский Самарской области  </w:t>
      </w:r>
    </w:p>
    <w:p w:rsidR="006958CA" w:rsidRPr="00E20C79" w:rsidRDefault="006958CA" w:rsidP="00695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8CA" w:rsidRPr="00E20C79" w:rsidRDefault="006958CA" w:rsidP="006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58CA" w:rsidRPr="00E20C79" w:rsidRDefault="006958CA" w:rsidP="006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C7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Pr="00E20C7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20C79"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:rsidR="006958CA" w:rsidRPr="00E20C79" w:rsidRDefault="006958CA" w:rsidP="00695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58CA" w:rsidRPr="00681CE8" w:rsidRDefault="006958CA" w:rsidP="00EC0FE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81CE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</w:t>
      </w:r>
      <w:r w:rsidR="00CE1233" w:rsidRPr="00681CE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Внести изменения в схему </w:t>
      </w:r>
      <w:r w:rsidRPr="00681CE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размещения </w:t>
      </w:r>
      <w:r w:rsidRPr="00681CE8">
        <w:rPr>
          <w:rFonts w:ascii="Times New Roman" w:eastAsia="Times New Roman" w:hAnsi="Times New Roman" w:cs="Times New Roman"/>
          <w:spacing w:val="6"/>
          <w:sz w:val="24"/>
          <w:szCs w:val="24"/>
        </w:rPr>
        <w:t>нестационарных торговых объектов на территории с</w:t>
      </w:r>
      <w:r w:rsidRPr="00681CE8">
        <w:rPr>
          <w:rFonts w:ascii="Times New Roman" w:eastAsia="Times New Roman" w:hAnsi="Times New Roman" w:cs="Times New Roman"/>
          <w:sz w:val="24"/>
          <w:szCs w:val="24"/>
        </w:rPr>
        <w:t>ельского поселения Выселки  муниципального района Ставропольский  Самарской област</w:t>
      </w:r>
      <w:proofErr w:type="gramStart"/>
      <w:r w:rsidRPr="00681CE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1589A" w:rsidRPr="00681CE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E1589A" w:rsidRPr="00681CE8">
        <w:rPr>
          <w:rFonts w:ascii="Times New Roman" w:eastAsia="Times New Roman" w:hAnsi="Times New Roman" w:cs="Times New Roman"/>
          <w:sz w:val="24"/>
          <w:szCs w:val="24"/>
        </w:rPr>
        <w:t>далее -схема</w:t>
      </w:r>
      <w:r w:rsidR="00E1589A" w:rsidRPr="00681CE8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E1589A" w:rsidRPr="00681C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74F0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1589A" w:rsidRPr="00681CE8">
        <w:rPr>
          <w:rFonts w:ascii="Times New Roman" w:eastAsia="Times New Roman" w:hAnsi="Times New Roman" w:cs="Times New Roman"/>
          <w:sz w:val="24"/>
          <w:szCs w:val="24"/>
        </w:rPr>
        <w:t>утвержденную Постановлением     гл</w:t>
      </w:r>
      <w:r w:rsidR="00974F0F">
        <w:rPr>
          <w:rFonts w:ascii="Times New Roman" w:eastAsia="Times New Roman" w:hAnsi="Times New Roman" w:cs="Times New Roman"/>
          <w:sz w:val="24"/>
          <w:szCs w:val="24"/>
        </w:rPr>
        <w:t xml:space="preserve">авы сельского поселения Выселки </w:t>
      </w:r>
      <w:r w:rsidR="00974F0F">
        <w:rPr>
          <w:rFonts w:ascii="Times New Roman" w:hAnsi="Times New Roman" w:cs="Times New Roman"/>
          <w:bCs/>
          <w:sz w:val="24"/>
          <w:szCs w:val="24"/>
        </w:rPr>
        <w:t>от28.12.2015г</w:t>
      </w:r>
      <w:r w:rsidR="00E1589A" w:rsidRPr="00681CE8">
        <w:rPr>
          <w:rFonts w:ascii="Times New Roman" w:hAnsi="Times New Roman" w:cs="Times New Roman"/>
          <w:bCs/>
          <w:sz w:val="24"/>
          <w:szCs w:val="24"/>
        </w:rPr>
        <w:t>№49</w:t>
      </w:r>
      <w:r w:rsidR="00974F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89A" w:rsidRPr="00681CE8">
        <w:rPr>
          <w:rFonts w:ascii="Times New Roman" w:hAnsi="Times New Roman" w:cs="Times New Roman"/>
          <w:bCs/>
          <w:sz w:val="24"/>
          <w:szCs w:val="24"/>
        </w:rPr>
        <w:t>(</w:t>
      </w:r>
      <w:r w:rsidR="00974F0F">
        <w:rPr>
          <w:rFonts w:ascii="Times New Roman" w:hAnsi="Times New Roman" w:cs="Times New Roman"/>
          <w:bCs/>
          <w:sz w:val="24"/>
          <w:szCs w:val="24"/>
        </w:rPr>
        <w:t xml:space="preserve">в редакции «Ставрополь-на-Волге» </w:t>
      </w:r>
      <w:r w:rsidR="00681CE8" w:rsidRPr="00681CE8">
        <w:rPr>
          <w:rFonts w:ascii="Times New Roman" w:hAnsi="Times New Roman" w:cs="Times New Roman"/>
          <w:bCs/>
          <w:sz w:val="24"/>
          <w:szCs w:val="24"/>
        </w:rPr>
        <w:t>29.03.2016г№32</w:t>
      </w:r>
      <w:r w:rsidR="00E1589A" w:rsidRPr="00681CE8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CE1233" w:rsidRPr="00681CE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дополнив ее  п.11 согласно приложению к настоящему постановлению </w:t>
      </w:r>
      <w:r w:rsidRPr="00681CE8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EC0FE0" w:rsidRPr="00E20C79" w:rsidRDefault="00EC0FE0" w:rsidP="00695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8CA" w:rsidRPr="00E20C79" w:rsidRDefault="00CE1233" w:rsidP="00695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79">
        <w:rPr>
          <w:rFonts w:ascii="Times New Roman" w:hAnsi="Times New Roman" w:cs="Times New Roman"/>
          <w:sz w:val="24"/>
          <w:szCs w:val="24"/>
        </w:rPr>
        <w:t xml:space="preserve">  2</w:t>
      </w:r>
      <w:r w:rsidR="00681CE8">
        <w:rPr>
          <w:rFonts w:ascii="Times New Roman" w:hAnsi="Times New Roman" w:cs="Times New Roman"/>
          <w:color w:val="000000"/>
          <w:sz w:val="24"/>
          <w:szCs w:val="24"/>
        </w:rPr>
        <w:t>.П</w:t>
      </w:r>
      <w:r w:rsidR="006958CA" w:rsidRPr="00E20C79">
        <w:rPr>
          <w:rFonts w:ascii="Times New Roman" w:hAnsi="Times New Roman" w:cs="Times New Roman"/>
          <w:color w:val="000000"/>
          <w:sz w:val="24"/>
          <w:szCs w:val="24"/>
        </w:rPr>
        <w:t xml:space="preserve">остановление </w:t>
      </w:r>
      <w:r w:rsidR="00681CE8">
        <w:rPr>
          <w:rFonts w:ascii="Times New Roman" w:hAnsi="Times New Roman" w:cs="Times New Roman"/>
          <w:color w:val="000000"/>
          <w:sz w:val="24"/>
          <w:szCs w:val="24"/>
        </w:rPr>
        <w:t>подлежит официальному опубликованию в</w:t>
      </w:r>
      <w:r w:rsidR="006958CA" w:rsidRPr="00E20C79">
        <w:rPr>
          <w:rFonts w:ascii="Times New Roman" w:hAnsi="Times New Roman" w:cs="Times New Roman"/>
          <w:color w:val="000000"/>
          <w:sz w:val="24"/>
          <w:szCs w:val="24"/>
        </w:rPr>
        <w:t xml:space="preserve"> газете «Ставрополь-на-Волге» и </w:t>
      </w:r>
      <w:r w:rsidR="006958CA" w:rsidRPr="00E20C79">
        <w:rPr>
          <w:rFonts w:ascii="Times New Roman" w:hAnsi="Times New Roman" w:cs="Times New Roman"/>
          <w:sz w:val="24"/>
          <w:szCs w:val="24"/>
        </w:rPr>
        <w:t xml:space="preserve"> разместить на официальном  сайте администрации сельского поселения Выселки в сети Интернет    </w:t>
      </w:r>
      <w:proofErr w:type="spellStart"/>
      <w:r w:rsidR="006958CA" w:rsidRPr="00E20C79">
        <w:rPr>
          <w:rFonts w:ascii="Times New Roman" w:hAnsi="Times New Roman" w:cs="Times New Roman"/>
          <w:bCs/>
          <w:color w:val="324049"/>
          <w:sz w:val="24"/>
          <w:szCs w:val="24"/>
          <w:lang w:val="en-US"/>
        </w:rPr>
        <w:t>htt</w:t>
      </w:r>
      <w:proofErr w:type="spellEnd"/>
      <w:r w:rsidR="006958CA" w:rsidRPr="00E20C79">
        <w:rPr>
          <w:rFonts w:ascii="Times New Roman" w:hAnsi="Times New Roman" w:cs="Times New Roman"/>
          <w:bCs/>
          <w:color w:val="324049"/>
          <w:sz w:val="24"/>
          <w:szCs w:val="24"/>
        </w:rPr>
        <w:t>://</w:t>
      </w:r>
      <w:proofErr w:type="spellStart"/>
      <w:r w:rsidR="006958CA" w:rsidRPr="00E20C79">
        <w:rPr>
          <w:rFonts w:ascii="Times New Roman" w:hAnsi="Times New Roman" w:cs="Times New Roman"/>
          <w:bCs/>
          <w:color w:val="324049"/>
          <w:sz w:val="24"/>
          <w:szCs w:val="24"/>
        </w:rPr>
        <w:t>выселки</w:t>
      </w:r>
      <w:proofErr w:type="gramStart"/>
      <w:r w:rsidR="006958CA" w:rsidRPr="00E20C79">
        <w:rPr>
          <w:rFonts w:ascii="Times New Roman" w:hAnsi="Times New Roman" w:cs="Times New Roman"/>
          <w:bCs/>
          <w:color w:val="324049"/>
          <w:sz w:val="24"/>
          <w:szCs w:val="24"/>
        </w:rPr>
        <w:t>.с</w:t>
      </w:r>
      <w:proofErr w:type="gramEnd"/>
      <w:r w:rsidR="006958CA" w:rsidRPr="00E20C79">
        <w:rPr>
          <w:rFonts w:ascii="Times New Roman" w:hAnsi="Times New Roman" w:cs="Times New Roman"/>
          <w:bCs/>
          <w:color w:val="324049"/>
          <w:sz w:val="24"/>
          <w:szCs w:val="24"/>
        </w:rPr>
        <w:t>тавропольский-район.рф</w:t>
      </w:r>
      <w:proofErr w:type="spellEnd"/>
      <w:r w:rsidR="004F095B" w:rsidRPr="00E20C79">
        <w:rPr>
          <w:rFonts w:ascii="Times New Roman" w:hAnsi="Times New Roman" w:cs="Times New Roman"/>
          <w:bCs/>
          <w:color w:val="324049"/>
          <w:sz w:val="24"/>
          <w:szCs w:val="24"/>
        </w:rPr>
        <w:t>.</w:t>
      </w:r>
    </w:p>
    <w:p w:rsidR="006958CA" w:rsidRPr="00E20C79" w:rsidRDefault="006958CA" w:rsidP="006958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79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C0FE0" w:rsidRPr="00681CE8" w:rsidRDefault="00CE1233" w:rsidP="00681C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79">
        <w:rPr>
          <w:rFonts w:ascii="Times New Roman" w:hAnsi="Times New Roman" w:cs="Times New Roman"/>
          <w:sz w:val="24"/>
          <w:szCs w:val="24"/>
        </w:rPr>
        <w:t>3</w:t>
      </w:r>
      <w:r w:rsidR="006958CA" w:rsidRPr="00E20C79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6958CA" w:rsidRPr="00E20C79">
        <w:rPr>
          <w:rFonts w:ascii="Times New Roman" w:hAnsi="Times New Roman" w:cs="Times New Roman"/>
          <w:sz w:val="24"/>
          <w:szCs w:val="24"/>
        </w:rPr>
        <w:t>Конт</w:t>
      </w:r>
      <w:r w:rsidR="004F095B" w:rsidRPr="00E20C79">
        <w:rPr>
          <w:rFonts w:ascii="Times New Roman" w:hAnsi="Times New Roman" w:cs="Times New Roman"/>
          <w:sz w:val="24"/>
          <w:szCs w:val="24"/>
        </w:rPr>
        <w:t>роль за</w:t>
      </w:r>
      <w:proofErr w:type="gramEnd"/>
      <w:r w:rsidR="004F095B" w:rsidRPr="00E20C79">
        <w:rPr>
          <w:rFonts w:ascii="Times New Roman" w:hAnsi="Times New Roman" w:cs="Times New Roman"/>
          <w:sz w:val="24"/>
          <w:szCs w:val="24"/>
        </w:rPr>
        <w:t xml:space="preserve"> выполнением настоящего п</w:t>
      </w:r>
      <w:r w:rsidR="006958CA" w:rsidRPr="00E20C79">
        <w:rPr>
          <w:rFonts w:ascii="Times New Roman" w:hAnsi="Times New Roman" w:cs="Times New Roman"/>
          <w:sz w:val="24"/>
          <w:szCs w:val="24"/>
        </w:rPr>
        <w:t>остановления оставляю за собой.</w:t>
      </w:r>
    </w:p>
    <w:p w:rsidR="00CE1233" w:rsidRPr="00E20C79" w:rsidRDefault="00CE1233" w:rsidP="006958CA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</w:rPr>
      </w:pPr>
    </w:p>
    <w:p w:rsidR="00EC0FE0" w:rsidRPr="00E20C79" w:rsidRDefault="00A163DB">
      <w:pPr>
        <w:rPr>
          <w:rFonts w:ascii="Times New Roman" w:hAnsi="Times New Roman" w:cs="Times New Roman"/>
          <w:sz w:val="24"/>
          <w:szCs w:val="24"/>
        </w:rPr>
        <w:sectPr w:rsidR="00EC0FE0" w:rsidRPr="00E20C79" w:rsidSect="00EC0FE0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E20C79">
        <w:rPr>
          <w:rFonts w:ascii="Times New Roman" w:hAnsi="Times New Roman" w:cs="Times New Roman"/>
          <w:bCs/>
          <w:sz w:val="24"/>
          <w:szCs w:val="24"/>
        </w:rPr>
        <w:t>И.о</w:t>
      </w:r>
      <w:proofErr w:type="gramStart"/>
      <w:r w:rsidRPr="00E20C79">
        <w:rPr>
          <w:rFonts w:ascii="Times New Roman" w:hAnsi="Times New Roman" w:cs="Times New Roman"/>
          <w:bCs/>
          <w:sz w:val="24"/>
          <w:szCs w:val="24"/>
        </w:rPr>
        <w:t>.</w:t>
      </w:r>
      <w:r w:rsidR="006958CA" w:rsidRPr="00E20C79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E20C79">
        <w:rPr>
          <w:rFonts w:ascii="Times New Roman" w:hAnsi="Times New Roman" w:cs="Times New Roman"/>
          <w:sz w:val="24"/>
          <w:szCs w:val="24"/>
        </w:rPr>
        <w:t>лавы</w:t>
      </w:r>
      <w:r w:rsidR="006958CA" w:rsidRPr="00E20C79">
        <w:rPr>
          <w:rFonts w:ascii="Times New Roman" w:hAnsi="Times New Roman" w:cs="Times New Roman"/>
          <w:sz w:val="24"/>
          <w:szCs w:val="24"/>
        </w:rPr>
        <w:t xml:space="preserve"> сельского поселения Выселки                                  </w:t>
      </w:r>
      <w:r w:rsidRPr="00E20C7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958CA" w:rsidRPr="00E20C79">
        <w:rPr>
          <w:rFonts w:ascii="Times New Roman" w:hAnsi="Times New Roman" w:cs="Times New Roman"/>
          <w:sz w:val="24"/>
          <w:szCs w:val="24"/>
        </w:rPr>
        <w:t xml:space="preserve"> </w:t>
      </w:r>
      <w:r w:rsidR="00856864" w:rsidRPr="00E20C79">
        <w:rPr>
          <w:rFonts w:ascii="Times New Roman" w:hAnsi="Times New Roman" w:cs="Times New Roman"/>
          <w:sz w:val="24"/>
          <w:szCs w:val="24"/>
        </w:rPr>
        <w:t xml:space="preserve"> </w:t>
      </w:r>
      <w:r w:rsidRPr="00E20C79">
        <w:rPr>
          <w:rFonts w:ascii="Times New Roman" w:hAnsi="Times New Roman" w:cs="Times New Roman"/>
          <w:sz w:val="24"/>
          <w:szCs w:val="24"/>
        </w:rPr>
        <w:t xml:space="preserve">В.А.Анциферова </w:t>
      </w:r>
    </w:p>
    <w:p w:rsidR="00EC0FE0" w:rsidRDefault="00EC0FE0">
      <w:pPr>
        <w:rPr>
          <w:rFonts w:ascii="Times New Roman" w:hAnsi="Times New Roman" w:cs="Times New Roman"/>
          <w:sz w:val="24"/>
          <w:szCs w:val="24"/>
        </w:rPr>
      </w:pPr>
    </w:p>
    <w:p w:rsidR="00EC0FE0" w:rsidRPr="00856864" w:rsidRDefault="00681CE8" w:rsidP="00EC0FE0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Приложение </w:t>
      </w:r>
    </w:p>
    <w:p w:rsidR="00EC0FE0" w:rsidRPr="00856864" w:rsidRDefault="000C2C9A" w:rsidP="00856864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56864">
        <w:rPr>
          <w:rFonts w:ascii="Times New Roman" w:hAnsi="Times New Roman"/>
          <w:sz w:val="18"/>
          <w:szCs w:val="18"/>
        </w:rPr>
        <w:t>к постановлению №</w:t>
      </w:r>
      <w:r w:rsidR="00A163DB">
        <w:rPr>
          <w:rFonts w:ascii="Times New Roman" w:hAnsi="Times New Roman"/>
          <w:sz w:val="18"/>
          <w:szCs w:val="18"/>
        </w:rPr>
        <w:t xml:space="preserve"> </w:t>
      </w:r>
      <w:r w:rsidR="00961D71">
        <w:rPr>
          <w:rFonts w:ascii="Times New Roman" w:hAnsi="Times New Roman"/>
          <w:sz w:val="18"/>
          <w:szCs w:val="18"/>
        </w:rPr>
        <w:t>37</w:t>
      </w:r>
      <w:r w:rsidR="00A163DB">
        <w:rPr>
          <w:rFonts w:ascii="Times New Roman" w:hAnsi="Times New Roman"/>
          <w:sz w:val="18"/>
          <w:szCs w:val="18"/>
        </w:rPr>
        <w:t xml:space="preserve"> </w:t>
      </w:r>
      <w:r w:rsidRPr="00856864">
        <w:rPr>
          <w:rFonts w:ascii="Times New Roman" w:hAnsi="Times New Roman"/>
          <w:sz w:val="18"/>
          <w:szCs w:val="18"/>
        </w:rPr>
        <w:t xml:space="preserve"> от</w:t>
      </w:r>
      <w:r w:rsidR="00961D71">
        <w:rPr>
          <w:rFonts w:ascii="Times New Roman" w:hAnsi="Times New Roman"/>
          <w:sz w:val="18"/>
          <w:szCs w:val="18"/>
        </w:rPr>
        <w:t>29.08.</w:t>
      </w:r>
      <w:r w:rsidR="00A163DB">
        <w:rPr>
          <w:rFonts w:ascii="Times New Roman" w:hAnsi="Times New Roman"/>
          <w:sz w:val="18"/>
          <w:szCs w:val="18"/>
        </w:rPr>
        <w:t xml:space="preserve"> 2016</w:t>
      </w:r>
      <w:r w:rsidR="00EC0FE0" w:rsidRPr="00856864">
        <w:rPr>
          <w:rFonts w:ascii="Times New Roman" w:hAnsi="Times New Roman"/>
          <w:sz w:val="18"/>
          <w:szCs w:val="18"/>
        </w:rPr>
        <w:t>г.</w:t>
      </w:r>
    </w:p>
    <w:p w:rsidR="00EC0FE0" w:rsidRDefault="00EC0FE0" w:rsidP="00EC0F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C0FE0" w:rsidRPr="00967333" w:rsidRDefault="00681CE8" w:rsidP="00EC0FE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ДОПОЛНЕНИЕ К СХЕМЕ</w:t>
      </w:r>
      <w:r w:rsidR="00EC0FE0" w:rsidRPr="00967333">
        <w:rPr>
          <w:rFonts w:ascii="Times New Roman" w:hAnsi="Times New Roman" w:cs="Times New Roman"/>
        </w:rPr>
        <w:t xml:space="preserve"> </w:t>
      </w:r>
    </w:p>
    <w:p w:rsidR="00EC0FE0" w:rsidRPr="00967333" w:rsidRDefault="00EC0FE0" w:rsidP="00EC0FE0">
      <w:pPr>
        <w:spacing w:after="0"/>
        <w:jc w:val="center"/>
        <w:rPr>
          <w:rFonts w:ascii="Times New Roman" w:hAnsi="Times New Roman" w:cs="Times New Roman"/>
        </w:rPr>
      </w:pPr>
      <w:r w:rsidRPr="00967333">
        <w:rPr>
          <w:rFonts w:ascii="Times New Roman" w:hAnsi="Times New Roman" w:cs="Times New Roman"/>
        </w:rPr>
        <w:t xml:space="preserve">размещения нестационарных торговых объектов </w:t>
      </w:r>
    </w:p>
    <w:p w:rsidR="00EC0FE0" w:rsidRPr="00967333" w:rsidRDefault="00EC0FE0" w:rsidP="00EC0FE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967333">
        <w:rPr>
          <w:rFonts w:ascii="Times New Roman" w:hAnsi="Times New Roman" w:cs="Times New Roman"/>
        </w:rPr>
        <w:t xml:space="preserve">на территории муниципального образования  </w:t>
      </w:r>
      <w:r w:rsidRPr="00967333">
        <w:rPr>
          <w:rFonts w:ascii="Times New Roman" w:hAnsi="Times New Roman" w:cs="Times New Roman"/>
          <w:i/>
          <w:u w:val="single"/>
        </w:rPr>
        <w:t xml:space="preserve">сельского поселения Выселки муниципального района </w:t>
      </w:r>
      <w:proofErr w:type="gramStart"/>
      <w:r w:rsidRPr="00967333">
        <w:rPr>
          <w:rFonts w:ascii="Times New Roman" w:hAnsi="Times New Roman" w:cs="Times New Roman"/>
          <w:i/>
          <w:u w:val="single"/>
        </w:rPr>
        <w:t>Ставропольский</w:t>
      </w:r>
      <w:proofErr w:type="gramEnd"/>
      <w:r w:rsidRPr="00967333">
        <w:rPr>
          <w:rFonts w:ascii="Times New Roman" w:hAnsi="Times New Roman" w:cs="Times New Roman"/>
          <w:i/>
          <w:u w:val="single"/>
        </w:rPr>
        <w:t xml:space="preserve"> Самарской области</w:t>
      </w:r>
      <w:r w:rsidRPr="00967333">
        <w:rPr>
          <w:rFonts w:ascii="Times New Roman" w:hAnsi="Times New Roman" w:cs="Times New Roman"/>
          <w:u w:val="single"/>
        </w:rPr>
        <w:t xml:space="preserve"> </w:t>
      </w:r>
    </w:p>
    <w:p w:rsidR="00EC0FE0" w:rsidRDefault="00EC0FE0" w:rsidP="00EC0F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673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</w:p>
    <w:p w:rsidR="00EC0FE0" w:rsidRDefault="00EC0FE0" w:rsidP="00EC0F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568"/>
        <w:gridCol w:w="1843"/>
        <w:gridCol w:w="1417"/>
        <w:gridCol w:w="851"/>
        <w:gridCol w:w="992"/>
        <w:gridCol w:w="1559"/>
        <w:gridCol w:w="1134"/>
        <w:gridCol w:w="2693"/>
        <w:gridCol w:w="1418"/>
        <w:gridCol w:w="1276"/>
        <w:gridCol w:w="1559"/>
      </w:tblGrid>
      <w:tr w:rsidR="00EC0FE0" w:rsidTr="00A163DB">
        <w:trPr>
          <w:cantSplit/>
          <w:trHeight w:val="2996"/>
        </w:trPr>
        <w:tc>
          <w:tcPr>
            <w:tcW w:w="568" w:type="dxa"/>
          </w:tcPr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extDirection w:val="btLr"/>
            <w:vAlign w:val="center"/>
          </w:tcPr>
          <w:p w:rsidR="00EC0FE0" w:rsidRDefault="00EC0FE0" w:rsidP="00CB20B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или адресное обозначение</w:t>
            </w:r>
          </w:p>
        </w:tc>
        <w:tc>
          <w:tcPr>
            <w:tcW w:w="1417" w:type="dxa"/>
            <w:textDirection w:val="btLr"/>
            <w:vAlign w:val="center"/>
          </w:tcPr>
          <w:p w:rsidR="00EC0FE0" w:rsidRDefault="00EC0FE0" w:rsidP="00CB20B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земельного участка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здания, строения, сооружения , где расположен или предполагается расположить нестационарный торговый объект</w:t>
            </w:r>
          </w:p>
        </w:tc>
        <w:tc>
          <w:tcPr>
            <w:tcW w:w="851" w:type="dxa"/>
            <w:textDirection w:val="btLr"/>
          </w:tcPr>
          <w:p w:rsidR="00EC0FE0" w:rsidRDefault="00EC0FE0" w:rsidP="00CB20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общей площади нестационарного торгового объекта  </w:t>
            </w:r>
          </w:p>
        </w:tc>
        <w:tc>
          <w:tcPr>
            <w:tcW w:w="992" w:type="dxa"/>
            <w:textDirection w:val="btLr"/>
          </w:tcPr>
          <w:p w:rsidR="00EC0FE0" w:rsidRDefault="00EC0FE0" w:rsidP="00CB20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нестационарного торгового объекта</w:t>
            </w:r>
          </w:p>
        </w:tc>
        <w:tc>
          <w:tcPr>
            <w:tcW w:w="1559" w:type="dxa"/>
            <w:textDirection w:val="btLr"/>
          </w:tcPr>
          <w:p w:rsidR="00EC0FE0" w:rsidRDefault="00EC0FE0" w:rsidP="00CB20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Специализация  нестационарного торгового объекта (продовольственный непродовольственный универсальный  и иные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134" w:type="dxa"/>
            <w:textDirection w:val="btLr"/>
          </w:tcPr>
          <w:p w:rsidR="00EC0FE0" w:rsidRDefault="00EC0FE0" w:rsidP="00CB20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Период размещения нестационарного торгового объекта </w:t>
            </w:r>
          </w:p>
        </w:tc>
        <w:tc>
          <w:tcPr>
            <w:tcW w:w="2693" w:type="dxa"/>
            <w:textDirection w:val="btLr"/>
          </w:tcPr>
          <w:p w:rsidR="00EC0FE0" w:rsidRDefault="00EC0FE0" w:rsidP="00CB20B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собственности  земельного участка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здания, строения, сооружения , где расположен или предполагается расположить нестационарный торговый объект и наименование органа , осуществляющего полномочия собственника земельного участка , здания , строения, сооружения </w:t>
            </w:r>
          </w:p>
        </w:tc>
        <w:tc>
          <w:tcPr>
            <w:tcW w:w="1418" w:type="dxa"/>
            <w:textDirection w:val="btLr"/>
          </w:tcPr>
          <w:p w:rsidR="00EC0FE0" w:rsidRDefault="00EC0FE0" w:rsidP="00CB20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о правообладателе земельного участка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здания строения, сооружения , где расположен нестационарный торговый объект </w:t>
            </w:r>
          </w:p>
        </w:tc>
        <w:tc>
          <w:tcPr>
            <w:tcW w:w="1276" w:type="dxa"/>
            <w:textDirection w:val="btLr"/>
          </w:tcPr>
          <w:p w:rsidR="00EC0FE0" w:rsidRDefault="00EC0FE0" w:rsidP="00CB20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хозяйствующего субъекта, осуществляющего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торговую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559" w:type="dxa"/>
            <w:textDirection w:val="btLr"/>
          </w:tcPr>
          <w:p w:rsidR="00EC0FE0" w:rsidRDefault="00EC0FE0" w:rsidP="00CB20B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информация </w:t>
            </w:r>
          </w:p>
        </w:tc>
      </w:tr>
      <w:tr w:rsidR="00EC0FE0" w:rsidTr="00A163DB">
        <w:trPr>
          <w:cantSplit/>
          <w:trHeight w:val="272"/>
        </w:trPr>
        <w:tc>
          <w:tcPr>
            <w:tcW w:w="568" w:type="dxa"/>
          </w:tcPr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  <w:vAlign w:val="center"/>
          </w:tcPr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51" w:type="dxa"/>
          </w:tcPr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92" w:type="dxa"/>
          </w:tcPr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559" w:type="dxa"/>
          </w:tcPr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134" w:type="dxa"/>
          </w:tcPr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693" w:type="dxa"/>
          </w:tcPr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418" w:type="dxa"/>
          </w:tcPr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</w:tcPr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559" w:type="dxa"/>
          </w:tcPr>
          <w:p w:rsidR="00EC0FE0" w:rsidRDefault="00EC0FE0" w:rsidP="00CB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475161" w:rsidRPr="003E0458" w:rsidTr="00A163DB">
        <w:trPr>
          <w:cantSplit/>
          <w:trHeight w:val="272"/>
        </w:trPr>
        <w:tc>
          <w:tcPr>
            <w:tcW w:w="568" w:type="dxa"/>
          </w:tcPr>
          <w:p w:rsidR="00475161" w:rsidRPr="00681CE8" w:rsidRDefault="00A163DB" w:rsidP="00CB2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CE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43" w:type="dxa"/>
          </w:tcPr>
          <w:p w:rsidR="00475161" w:rsidRPr="00681CE8" w:rsidRDefault="004F095B" w:rsidP="004F09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1CE8">
              <w:rPr>
                <w:rFonts w:ascii="Times New Roman" w:hAnsi="Times New Roman"/>
                <w:sz w:val="16"/>
                <w:szCs w:val="16"/>
              </w:rPr>
              <w:t xml:space="preserve">Самарская область, Ставропольский район, </w:t>
            </w:r>
            <w:r w:rsidR="008E503D" w:rsidRPr="00681CE8">
              <w:rPr>
                <w:rFonts w:ascii="Times New Roman" w:hAnsi="Times New Roman" w:cs="Times New Roman"/>
                <w:sz w:val="16"/>
                <w:szCs w:val="16"/>
              </w:rPr>
              <w:t xml:space="preserve"> СНТ Комсомольск</w:t>
            </w:r>
            <w:r w:rsidR="00585139" w:rsidRPr="00681CE8">
              <w:rPr>
                <w:rFonts w:ascii="Times New Roman" w:hAnsi="Times New Roman" w:cs="Times New Roman"/>
                <w:sz w:val="16"/>
                <w:szCs w:val="16"/>
              </w:rPr>
              <w:t xml:space="preserve"> -2   проезд 5 </w:t>
            </w:r>
            <w:r w:rsidRPr="00681CE8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475161" w:rsidRPr="00681C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75161" w:rsidRPr="00681CE8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spellEnd"/>
            <w:r w:rsidR="00475161" w:rsidRPr="00681C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81C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75161" w:rsidRPr="00681CE8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585139" w:rsidRPr="00681CE8">
              <w:rPr>
                <w:rFonts w:ascii="Times New Roman" w:hAnsi="Times New Roman" w:cs="Times New Roman"/>
                <w:sz w:val="16"/>
                <w:szCs w:val="16"/>
              </w:rPr>
              <w:t>1878</w:t>
            </w:r>
          </w:p>
        </w:tc>
        <w:tc>
          <w:tcPr>
            <w:tcW w:w="1417" w:type="dxa"/>
            <w:vAlign w:val="center"/>
          </w:tcPr>
          <w:p w:rsidR="00475161" w:rsidRPr="00681CE8" w:rsidRDefault="00585139" w:rsidP="00CB2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CE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51" w:type="dxa"/>
          </w:tcPr>
          <w:p w:rsidR="00585139" w:rsidRPr="00681CE8" w:rsidRDefault="00585139" w:rsidP="00CB2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5139" w:rsidRPr="00681CE8" w:rsidRDefault="00585139" w:rsidP="00CB2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5161" w:rsidRPr="00681CE8" w:rsidRDefault="00585139" w:rsidP="00CB2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CE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92" w:type="dxa"/>
          </w:tcPr>
          <w:p w:rsidR="00475161" w:rsidRPr="00681CE8" w:rsidRDefault="004F095B" w:rsidP="00CB2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CE8">
              <w:rPr>
                <w:rFonts w:ascii="Times New Roman" w:hAnsi="Times New Roman" w:cs="Times New Roman"/>
                <w:sz w:val="16"/>
                <w:szCs w:val="16"/>
              </w:rPr>
              <w:t>Торговый павильон</w:t>
            </w:r>
          </w:p>
        </w:tc>
        <w:tc>
          <w:tcPr>
            <w:tcW w:w="1559" w:type="dxa"/>
          </w:tcPr>
          <w:p w:rsidR="00475161" w:rsidRPr="00681CE8" w:rsidRDefault="00475161" w:rsidP="00CB2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8231E" w:rsidRPr="00681CE8" w:rsidRDefault="00B8231E" w:rsidP="00B8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1CE8">
              <w:rPr>
                <w:rFonts w:ascii="Times New Roman" w:hAnsi="Times New Roman" w:cs="Times New Roman"/>
                <w:sz w:val="16"/>
                <w:szCs w:val="16"/>
              </w:rPr>
              <w:t>01.04.2016г</w:t>
            </w:r>
          </w:p>
          <w:p w:rsidR="00475161" w:rsidRPr="00681CE8" w:rsidRDefault="00B8231E" w:rsidP="00B8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1CE8">
              <w:rPr>
                <w:rFonts w:ascii="Times New Roman" w:hAnsi="Times New Roman" w:cs="Times New Roman"/>
                <w:sz w:val="16"/>
                <w:szCs w:val="16"/>
              </w:rPr>
              <w:t>по 31.03.2019г</w:t>
            </w:r>
          </w:p>
        </w:tc>
        <w:tc>
          <w:tcPr>
            <w:tcW w:w="2693" w:type="dxa"/>
          </w:tcPr>
          <w:p w:rsidR="00475161" w:rsidRPr="00681CE8" w:rsidRDefault="00475161" w:rsidP="00CB2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CE8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  <w:proofErr w:type="gramStart"/>
            <w:r w:rsidRPr="00681CE8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681CE8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государственная  собственность на которой не разграничена ОМСУ  м.р. Ставропольский</w:t>
            </w:r>
          </w:p>
        </w:tc>
        <w:tc>
          <w:tcPr>
            <w:tcW w:w="1418" w:type="dxa"/>
          </w:tcPr>
          <w:p w:rsidR="00475161" w:rsidRPr="00681CE8" w:rsidRDefault="00475161" w:rsidP="00CB2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5161" w:rsidRPr="00681CE8" w:rsidRDefault="00475161" w:rsidP="00CB2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475161" w:rsidRPr="00681CE8" w:rsidRDefault="00475161" w:rsidP="00F97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81CE8">
              <w:rPr>
                <w:rFonts w:ascii="Times New Roman" w:hAnsi="Times New Roman" w:cs="Times New Roman"/>
                <w:sz w:val="16"/>
                <w:szCs w:val="16"/>
              </w:rPr>
              <w:t>предполагаемый</w:t>
            </w:r>
            <w:proofErr w:type="gramEnd"/>
            <w:r w:rsidRPr="00681C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6958CA">
      <w:pPr>
        <w:rPr>
          <w:rFonts w:ascii="Times New Roman" w:hAnsi="Times New Roman" w:cs="Times New Roman"/>
          <w:sz w:val="24"/>
          <w:szCs w:val="24"/>
        </w:rPr>
        <w:sectPr w:rsidR="00EC0FE0" w:rsidSect="00856864">
          <w:pgSz w:w="16838" w:h="11906" w:orient="landscape"/>
          <w:pgMar w:top="142" w:right="567" w:bottom="850" w:left="1134" w:header="708" w:footer="708" w:gutter="0"/>
          <w:cols w:space="708"/>
          <w:docGrid w:linePitch="360"/>
        </w:sectPr>
      </w:pPr>
    </w:p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6958CA">
      <w:pPr>
        <w:rPr>
          <w:rFonts w:ascii="Times New Roman" w:hAnsi="Times New Roman" w:cs="Times New Roman"/>
          <w:sz w:val="24"/>
          <w:szCs w:val="24"/>
        </w:rPr>
        <w:sectPr w:rsidR="00EC0FE0" w:rsidSect="00EC0FE0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EC0FE0" w:rsidRDefault="00EC0FE0" w:rsidP="006958CA">
      <w:pPr>
        <w:rPr>
          <w:rFonts w:ascii="Times New Roman" w:hAnsi="Times New Roman" w:cs="Times New Roman"/>
          <w:sz w:val="24"/>
          <w:szCs w:val="24"/>
        </w:rPr>
      </w:pPr>
    </w:p>
    <w:p w:rsidR="00EC0FE0" w:rsidRDefault="00EC0FE0" w:rsidP="006958CA"/>
    <w:sectPr w:rsidR="00EC0FE0" w:rsidSect="00EC0FE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58CA"/>
    <w:rsid w:val="00003F18"/>
    <w:rsid w:val="00041B30"/>
    <w:rsid w:val="000C2C9A"/>
    <w:rsid w:val="000F61F3"/>
    <w:rsid w:val="001042AB"/>
    <w:rsid w:val="00201A1C"/>
    <w:rsid w:val="00210F1C"/>
    <w:rsid w:val="002568F0"/>
    <w:rsid w:val="003708A2"/>
    <w:rsid w:val="00416829"/>
    <w:rsid w:val="00475161"/>
    <w:rsid w:val="004F095B"/>
    <w:rsid w:val="00525C39"/>
    <w:rsid w:val="00531FA2"/>
    <w:rsid w:val="00535F03"/>
    <w:rsid w:val="00546CD6"/>
    <w:rsid w:val="005529BF"/>
    <w:rsid w:val="00585139"/>
    <w:rsid w:val="005952BF"/>
    <w:rsid w:val="005F071A"/>
    <w:rsid w:val="006647B8"/>
    <w:rsid w:val="00681CE8"/>
    <w:rsid w:val="006958CA"/>
    <w:rsid w:val="006C1405"/>
    <w:rsid w:val="006F6460"/>
    <w:rsid w:val="007766B1"/>
    <w:rsid w:val="008207C7"/>
    <w:rsid w:val="00856864"/>
    <w:rsid w:val="008E503D"/>
    <w:rsid w:val="008E67CD"/>
    <w:rsid w:val="00961D71"/>
    <w:rsid w:val="00974F0F"/>
    <w:rsid w:val="00995A79"/>
    <w:rsid w:val="009B08CA"/>
    <w:rsid w:val="00A163DB"/>
    <w:rsid w:val="00A328A2"/>
    <w:rsid w:val="00AD029B"/>
    <w:rsid w:val="00B8231E"/>
    <w:rsid w:val="00B91902"/>
    <w:rsid w:val="00BC1AA3"/>
    <w:rsid w:val="00BF09E8"/>
    <w:rsid w:val="00C113E4"/>
    <w:rsid w:val="00C70248"/>
    <w:rsid w:val="00CB20BF"/>
    <w:rsid w:val="00CC5B25"/>
    <w:rsid w:val="00CE1233"/>
    <w:rsid w:val="00CF7561"/>
    <w:rsid w:val="00D604CB"/>
    <w:rsid w:val="00D87B2F"/>
    <w:rsid w:val="00D938AA"/>
    <w:rsid w:val="00E1589A"/>
    <w:rsid w:val="00E20C79"/>
    <w:rsid w:val="00E25D87"/>
    <w:rsid w:val="00E516B4"/>
    <w:rsid w:val="00E60DB1"/>
    <w:rsid w:val="00EC0FE0"/>
    <w:rsid w:val="00EF7C60"/>
    <w:rsid w:val="00F81669"/>
    <w:rsid w:val="00F9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58CA"/>
  </w:style>
  <w:style w:type="paragraph" w:styleId="a3">
    <w:name w:val="List Paragraph"/>
    <w:basedOn w:val="a"/>
    <w:uiPriority w:val="34"/>
    <w:qFormat/>
    <w:rsid w:val="00EC0FE0"/>
    <w:pPr>
      <w:ind w:left="720"/>
      <w:contextualSpacing/>
    </w:pPr>
  </w:style>
  <w:style w:type="table" w:styleId="a4">
    <w:name w:val="Table Grid"/>
    <w:basedOn w:val="a1"/>
    <w:rsid w:val="00EC0F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2016-08-29T04:48:00Z</cp:lastPrinted>
  <dcterms:created xsi:type="dcterms:W3CDTF">2014-12-25T11:20:00Z</dcterms:created>
  <dcterms:modified xsi:type="dcterms:W3CDTF">2016-08-29T04:56:00Z</dcterms:modified>
</cp:coreProperties>
</file>